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706161">
        <w:rPr>
          <w:bCs/>
        </w:rPr>
        <w:t>57</w:t>
      </w:r>
      <w:r w:rsidR="00037161">
        <w:rPr>
          <w:bCs/>
        </w:rPr>
        <w:t>5</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B5702C">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37161">
        <w:rPr>
          <w:color w:val="0070C0"/>
          <w:sz w:val="28"/>
          <w:szCs w:val="28"/>
        </w:rPr>
        <w:t>16</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37161">
        <w:rPr>
          <w:color w:val="7030A0"/>
          <w:sz w:val="28"/>
          <w:szCs w:val="28"/>
        </w:rPr>
        <w:t>Специальное Оборудование</w:t>
      </w:r>
      <w:r w:rsidR="00FA1748">
        <w:rPr>
          <w:color w:val="7030A0"/>
          <w:sz w:val="28"/>
          <w:szCs w:val="28"/>
        </w:rPr>
        <w:t>»</w:t>
      </w:r>
      <w:r w:rsidR="000714D6">
        <w:rPr>
          <w:color w:val="7030A0"/>
          <w:sz w:val="28"/>
          <w:szCs w:val="28"/>
        </w:rPr>
        <w:t xml:space="preserve"> (ИНН </w:t>
      </w:r>
      <w:r w:rsidR="00037161">
        <w:rPr>
          <w:color w:val="7030A0"/>
          <w:sz w:val="28"/>
          <w:szCs w:val="28"/>
        </w:rPr>
        <w:t>7751192186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706161">
        <w:rPr>
          <w:color w:val="7030A0"/>
          <w:sz w:val="28"/>
          <w:szCs w:val="28"/>
        </w:rPr>
        <w:t>2023</w:t>
      </w:r>
      <w:r w:rsidR="00873182">
        <w:rPr>
          <w:color w:val="7030A0"/>
          <w:sz w:val="28"/>
          <w:szCs w:val="28"/>
        </w:rPr>
        <w:t>-31.12.</w:t>
      </w:r>
      <w:r w:rsidR="00037161">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37161">
        <w:rPr>
          <w:color w:val="0070C0"/>
          <w:sz w:val="28"/>
          <w:szCs w:val="28"/>
        </w:rPr>
        <w:t>11734</w:t>
      </w:r>
      <w:r w:rsidR="00873182">
        <w:rPr>
          <w:color w:val="0070C0"/>
          <w:sz w:val="28"/>
          <w:szCs w:val="28"/>
        </w:rPr>
        <w:t>/15/ЕН</w:t>
      </w:r>
      <w:r w:rsidR="00595C7A">
        <w:rPr>
          <w:color w:val="0070C0"/>
          <w:sz w:val="28"/>
          <w:szCs w:val="28"/>
        </w:rPr>
        <w:t xml:space="preserve"> от </w:t>
      </w:r>
      <w:r w:rsidR="00037161">
        <w:rPr>
          <w:color w:val="0070C0"/>
          <w:sz w:val="28"/>
          <w:szCs w:val="28"/>
        </w:rPr>
        <w:t>22</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37161">
        <w:rPr>
          <w:color w:val="0070C0"/>
          <w:sz w:val="28"/>
          <w:szCs w:val="28"/>
        </w:rPr>
        <w:t>02.12</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B5702C">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37161">
        <w:rPr>
          <w:color w:val="0070C0"/>
          <w:sz w:val="28"/>
          <w:szCs w:val="28"/>
        </w:rPr>
        <w:t>33609</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037161">
        <w:rPr>
          <w:color w:val="0070C0"/>
          <w:sz w:val="28"/>
          <w:szCs w:val="28"/>
        </w:rPr>
        <w:t>11734/15/ЕН от 22.11.2024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37161" w:rsidR="00037161">
        <w:rPr>
          <w:sz w:val="28"/>
          <w:szCs w:val="28"/>
        </w:rPr>
        <w:t>0412365400685005752515115</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037161">
        <w:rPr>
          <w:sz w:val="20"/>
          <w:szCs w:val="20"/>
        </w:rPr>
        <w:t>575</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37161"/>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856C4"/>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06161"/>
    <w:rsid w:val="007225D7"/>
    <w:rsid w:val="00772A60"/>
    <w:rsid w:val="007D0CA8"/>
    <w:rsid w:val="00807610"/>
    <w:rsid w:val="008265FE"/>
    <w:rsid w:val="00873182"/>
    <w:rsid w:val="008A30AD"/>
    <w:rsid w:val="00914BB9"/>
    <w:rsid w:val="00954C2A"/>
    <w:rsid w:val="00980DEB"/>
    <w:rsid w:val="00A5002C"/>
    <w:rsid w:val="00AA7F33"/>
    <w:rsid w:val="00B5702C"/>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